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horzAnchor="margin" w:tblpXSpec="center" w:tblpY="350"/>
        <w:tblW w:w="851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096"/>
        <w:gridCol w:w="1307"/>
        <w:gridCol w:w="1216"/>
        <w:gridCol w:w="1455"/>
        <w:gridCol w:w="1292"/>
        <w:gridCol w:w="138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8519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kern w:val="0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  <w:lang w:val="en-US" w:eastAsia="zh-CN"/>
              </w:rPr>
              <w:t>2019年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</w:rPr>
              <w:t>廉政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  <w:lang w:eastAsia="zh-CN"/>
              </w:rPr>
              <w:t>书画展个人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</w:rPr>
              <w:t>作品获奖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  <w:lang w:eastAsia="zh-CN"/>
              </w:rPr>
              <w:t>名单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名次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姓名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年级</w:t>
            </w:r>
          </w:p>
        </w:tc>
        <w:tc>
          <w:tcPr>
            <w:tcW w:w="12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专业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作品名称</w:t>
            </w:r>
          </w:p>
        </w:tc>
        <w:tc>
          <w:tcPr>
            <w:tcW w:w="12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类型</w:t>
            </w:r>
          </w:p>
        </w:tc>
        <w:tc>
          <w:tcPr>
            <w:tcW w:w="13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lang w:val="en-US" w:eastAsia="zh-CN"/>
              </w:rPr>
              <w:t>获奖等级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1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李先杨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2017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建筑</w:t>
            </w:r>
            <w:r>
              <w:rPr>
                <w:rFonts w:hint="eastAsia" w:ascii="宋体" w:hAnsi="宋体" w:cs="宋体"/>
                <w:color w:val="000000"/>
                <w:kern w:val="0"/>
                <w:lang w:eastAsia="zh-CN"/>
              </w:rPr>
              <w:t>学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为官落落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海报</w:t>
            </w:r>
          </w:p>
        </w:tc>
        <w:tc>
          <w:tcPr>
            <w:tcW w:w="1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>一等奖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2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张</w:t>
            </w: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倩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2017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建筑</w:t>
            </w:r>
            <w:r>
              <w:rPr>
                <w:rFonts w:hint="eastAsia" w:ascii="宋体" w:hAnsi="宋体" w:cs="宋体"/>
                <w:color w:val="000000"/>
                <w:kern w:val="0"/>
                <w:lang w:eastAsia="zh-CN"/>
              </w:rPr>
              <w:t>学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廉政剪纸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剪纸</w:t>
            </w:r>
          </w:p>
        </w:tc>
        <w:tc>
          <w:tcPr>
            <w:tcW w:w="1388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>二等奖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3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姜博为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2017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eastAsia="zh-CN"/>
              </w:rPr>
              <w:t>旅游管理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廉政文化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海报</w:t>
            </w:r>
          </w:p>
        </w:tc>
        <w:tc>
          <w:tcPr>
            <w:tcW w:w="1388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4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杨德寻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2017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eastAsia="zh-CN"/>
              </w:rPr>
              <w:t>旅游管理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陋室铭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书法</w:t>
            </w:r>
          </w:p>
        </w:tc>
        <w:tc>
          <w:tcPr>
            <w:tcW w:w="1388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>三等奖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5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经</w:t>
            </w: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溪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2018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建筑</w:t>
            </w:r>
            <w:r>
              <w:rPr>
                <w:rFonts w:hint="eastAsia" w:ascii="宋体" w:hAnsi="宋体" w:cs="宋体"/>
                <w:color w:val="000000"/>
                <w:kern w:val="0"/>
                <w:lang w:eastAsia="zh-CN"/>
              </w:rPr>
              <w:t>学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廉政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海报</w:t>
            </w:r>
          </w:p>
        </w:tc>
        <w:tc>
          <w:tcPr>
            <w:tcW w:w="138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6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齐文旌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2017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eastAsia="zh-CN"/>
              </w:rPr>
              <w:t>旅游管理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陋室铭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书法</w:t>
            </w:r>
          </w:p>
        </w:tc>
        <w:tc>
          <w:tcPr>
            <w:tcW w:w="1388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7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宋海云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2017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园林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莲</w:t>
            </w:r>
            <w:r>
              <w:rPr>
                <w:rFonts w:ascii="宋体" w:hAnsi="宋体"/>
                <w:color w:val="000000"/>
                <w:kern w:val="0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廉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绘画</w:t>
            </w:r>
          </w:p>
        </w:tc>
        <w:tc>
          <w:tcPr>
            <w:tcW w:w="1388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>优秀奖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8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徐文静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2016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eastAsia="zh-CN"/>
              </w:rPr>
              <w:t>城乡规划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梅兰竹菊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绘画</w:t>
            </w:r>
          </w:p>
        </w:tc>
        <w:tc>
          <w:tcPr>
            <w:tcW w:w="138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9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邓</w:t>
            </w:r>
            <w:r>
              <w:rPr>
                <w:rFonts w:hint="eastAsia" w:ascii="宋体" w:hAnsi="宋体" w:cs="宋体"/>
                <w:color w:val="000000"/>
                <w:kern w:val="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瑞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2018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建筑</w:t>
            </w:r>
            <w:r>
              <w:rPr>
                <w:rFonts w:hint="eastAsia" w:ascii="宋体" w:hAnsi="宋体" w:cs="宋体"/>
                <w:color w:val="000000"/>
                <w:kern w:val="0"/>
                <w:lang w:eastAsia="zh-CN"/>
              </w:rPr>
              <w:t>学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碧荷黑莲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绘画</w:t>
            </w:r>
          </w:p>
        </w:tc>
        <w:tc>
          <w:tcPr>
            <w:tcW w:w="138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10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游贤雨</w:t>
            </w:r>
          </w:p>
        </w:tc>
        <w:tc>
          <w:tcPr>
            <w:tcW w:w="1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2018</w:t>
            </w:r>
            <w:r>
              <w:rPr>
                <w:rFonts w:hint="eastAsia" w:ascii="宋体" w:hAnsi="宋体"/>
                <w:color w:val="000000"/>
                <w:kern w:val="0"/>
              </w:rPr>
              <w:t>级</w:t>
            </w:r>
          </w:p>
        </w:tc>
        <w:tc>
          <w:tcPr>
            <w:tcW w:w="12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eastAsia="zh-CN"/>
              </w:rPr>
              <w:t>旅游管理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兰</w:t>
            </w:r>
            <w:r>
              <w:rPr>
                <w:rFonts w:ascii="宋体" w:hAnsi="宋体"/>
                <w:color w:val="000000"/>
                <w:kern w:val="0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</w:rPr>
              <w:t>洁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</w:rPr>
              <w:t>摄影</w:t>
            </w:r>
          </w:p>
        </w:tc>
        <w:tc>
          <w:tcPr>
            <w:tcW w:w="1388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color w:val="000000"/>
                <w:kern w:val="0"/>
              </w:rPr>
            </w:pPr>
          </w:p>
        </w:tc>
      </w:tr>
    </w:tbl>
    <w:p>
      <w:pPr>
        <w:ind w:firstLine="420"/>
        <w:rPr>
          <w:rFonts w:ascii="宋体" w:hAnsi="宋体"/>
          <w:sz w:val="21"/>
          <w:szCs w:val="21"/>
        </w:rPr>
      </w:pPr>
    </w:p>
    <w:p>
      <w:pPr>
        <w:ind w:firstLine="420"/>
        <w:rPr>
          <w:rFonts w:ascii="宋体" w:hAnsi="宋体"/>
          <w:sz w:val="21"/>
          <w:szCs w:val="21"/>
        </w:rPr>
      </w:pPr>
    </w:p>
    <w:tbl>
      <w:tblPr>
        <w:tblStyle w:val="4"/>
        <w:tblW w:w="722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3440"/>
        <w:gridCol w:w="182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72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  <w:lang w:val="en-US" w:eastAsia="zh-CN"/>
              </w:rPr>
              <w:t>2019年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</w:rPr>
              <w:t>廉政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  <w:lang w:eastAsia="zh-CN"/>
              </w:rPr>
              <w:t>书画展集体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</w:rPr>
              <w:t>作品获奖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40"/>
                <w:szCs w:val="40"/>
                <w:lang w:eastAsia="zh-CN"/>
              </w:rPr>
              <w:t>名单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3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年级专业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获奖级别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eastAsia="等线"/>
                <w:color w:val="000000"/>
                <w:kern w:val="0"/>
                <w:sz w:val="28"/>
                <w:szCs w:val="28"/>
              </w:rPr>
            </w:pPr>
            <w:r>
              <w:rPr>
                <w:rFonts w:eastAsia="等线"/>
                <w:color w:val="000000"/>
                <w:kern w:val="0"/>
                <w:sz w:val="28"/>
                <w:szCs w:val="28"/>
              </w:rPr>
              <w:t>2017</w:t>
            </w: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级园林专业</w:t>
            </w:r>
          </w:p>
        </w:tc>
        <w:tc>
          <w:tcPr>
            <w:tcW w:w="182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优秀奖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eastAsia="等线"/>
                <w:color w:val="000000"/>
                <w:kern w:val="0"/>
                <w:sz w:val="28"/>
                <w:szCs w:val="28"/>
              </w:rPr>
            </w:pPr>
            <w:r>
              <w:rPr>
                <w:rFonts w:eastAsia="等线"/>
                <w:color w:val="000000"/>
                <w:kern w:val="0"/>
                <w:sz w:val="28"/>
                <w:szCs w:val="28"/>
              </w:rPr>
              <w:t>2018</w:t>
            </w: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级园林专业</w:t>
            </w:r>
          </w:p>
        </w:tc>
        <w:tc>
          <w:tcPr>
            <w:tcW w:w="182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eastAsia="等线"/>
                <w:color w:val="000000"/>
                <w:kern w:val="0"/>
                <w:sz w:val="28"/>
                <w:szCs w:val="28"/>
              </w:rPr>
            </w:pPr>
            <w:r>
              <w:rPr>
                <w:rFonts w:eastAsia="等线"/>
                <w:color w:val="000000"/>
                <w:kern w:val="0"/>
                <w:sz w:val="28"/>
                <w:szCs w:val="28"/>
              </w:rPr>
              <w:t>2016</w:t>
            </w:r>
            <w:r>
              <w:rPr>
                <w:rFonts w:hint="eastAsia" w:ascii="宋体" w:hAnsi="宋体"/>
                <w:color w:val="000000"/>
                <w:kern w:val="0"/>
                <w:sz w:val="28"/>
                <w:szCs w:val="28"/>
              </w:rPr>
              <w:t>级园林专业</w:t>
            </w:r>
          </w:p>
        </w:tc>
        <w:tc>
          <w:tcPr>
            <w:tcW w:w="182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ind w:firstLine="420"/>
        <w:rPr>
          <w:rFonts w:hint="eastAsia" w:ascii="宋体" w:hAnsi="宋体"/>
          <w:sz w:val="21"/>
          <w:szCs w:val="21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E46"/>
    <w:rsid w:val="000176E1"/>
    <w:rsid w:val="0015630E"/>
    <w:rsid w:val="0016290A"/>
    <w:rsid w:val="0017135F"/>
    <w:rsid w:val="001A1203"/>
    <w:rsid w:val="001F03F9"/>
    <w:rsid w:val="001F6CE4"/>
    <w:rsid w:val="00227199"/>
    <w:rsid w:val="00252DF2"/>
    <w:rsid w:val="002E5519"/>
    <w:rsid w:val="00452518"/>
    <w:rsid w:val="00484D38"/>
    <w:rsid w:val="005A1907"/>
    <w:rsid w:val="005A5C43"/>
    <w:rsid w:val="00612883"/>
    <w:rsid w:val="00615E36"/>
    <w:rsid w:val="007B209A"/>
    <w:rsid w:val="0083105C"/>
    <w:rsid w:val="0087272A"/>
    <w:rsid w:val="00875E53"/>
    <w:rsid w:val="00881017"/>
    <w:rsid w:val="009379A4"/>
    <w:rsid w:val="00971D6D"/>
    <w:rsid w:val="009D0E46"/>
    <w:rsid w:val="00A26F15"/>
    <w:rsid w:val="00A72189"/>
    <w:rsid w:val="00A9114E"/>
    <w:rsid w:val="00AC1456"/>
    <w:rsid w:val="00B442F4"/>
    <w:rsid w:val="00B641B9"/>
    <w:rsid w:val="00B676CF"/>
    <w:rsid w:val="00BB5415"/>
    <w:rsid w:val="00BC4EE5"/>
    <w:rsid w:val="00BE6B1E"/>
    <w:rsid w:val="00C13C21"/>
    <w:rsid w:val="00CA0BF7"/>
    <w:rsid w:val="00D1454E"/>
    <w:rsid w:val="00D16E8C"/>
    <w:rsid w:val="00D55DE6"/>
    <w:rsid w:val="00E14BC0"/>
    <w:rsid w:val="00E40F1D"/>
    <w:rsid w:val="00E57C69"/>
    <w:rsid w:val="00E93200"/>
    <w:rsid w:val="00FB2ED3"/>
    <w:rsid w:val="00FD2F2A"/>
    <w:rsid w:val="068063CD"/>
    <w:rsid w:val="06DD4AD9"/>
    <w:rsid w:val="0DB52062"/>
    <w:rsid w:val="103F7134"/>
    <w:rsid w:val="121A3CDD"/>
    <w:rsid w:val="16CA39E4"/>
    <w:rsid w:val="1A2C5AB8"/>
    <w:rsid w:val="1B8D5455"/>
    <w:rsid w:val="2135768E"/>
    <w:rsid w:val="21FC330B"/>
    <w:rsid w:val="22AA47DA"/>
    <w:rsid w:val="26C166B1"/>
    <w:rsid w:val="276F41CE"/>
    <w:rsid w:val="2C0B3C6D"/>
    <w:rsid w:val="2E671E9D"/>
    <w:rsid w:val="302455AF"/>
    <w:rsid w:val="31C22FC3"/>
    <w:rsid w:val="3D4D47ED"/>
    <w:rsid w:val="40597CC4"/>
    <w:rsid w:val="430B3CC4"/>
    <w:rsid w:val="44E557FA"/>
    <w:rsid w:val="45BD3C74"/>
    <w:rsid w:val="45E320B8"/>
    <w:rsid w:val="46865A74"/>
    <w:rsid w:val="4843772F"/>
    <w:rsid w:val="491971AF"/>
    <w:rsid w:val="4AFD0ECC"/>
    <w:rsid w:val="4BC1770A"/>
    <w:rsid w:val="4DE0128F"/>
    <w:rsid w:val="4E374903"/>
    <w:rsid w:val="4EA918D8"/>
    <w:rsid w:val="4F4E2270"/>
    <w:rsid w:val="539A16E4"/>
    <w:rsid w:val="547F5395"/>
    <w:rsid w:val="5B015DA9"/>
    <w:rsid w:val="5CE608BF"/>
    <w:rsid w:val="60BA1925"/>
    <w:rsid w:val="641E025F"/>
    <w:rsid w:val="65447E7B"/>
    <w:rsid w:val="65AA4791"/>
    <w:rsid w:val="6725438D"/>
    <w:rsid w:val="692531EB"/>
    <w:rsid w:val="6AD35CB1"/>
    <w:rsid w:val="6DB17173"/>
    <w:rsid w:val="6E5821AA"/>
    <w:rsid w:val="76222438"/>
    <w:rsid w:val="7C494E45"/>
    <w:rsid w:val="7EEF4DA8"/>
    <w:rsid w:val="7F92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 w:cs="Arial"/>
      <w:b/>
      <w:bCs/>
      <w:kern w:val="44"/>
      <w:sz w:val="30"/>
      <w:szCs w:val="44"/>
    </w:rPr>
  </w:style>
  <w:style w:type="paragraph" w:styleId="3">
    <w:name w:val="heading 2"/>
    <w:basedOn w:val="1"/>
    <w:next w:val="1"/>
    <w:link w:val="8"/>
    <w:unhideWhenUsed/>
    <w:qFormat/>
    <w:uiPriority w:val="9"/>
    <w:pPr>
      <w:keepNext/>
      <w:keepLines/>
      <w:spacing w:before="10" w:after="10" w:line="300" w:lineRule="auto"/>
      <w:outlineLvl w:val="1"/>
    </w:pPr>
    <w:rPr>
      <w:rFonts w:asciiTheme="majorHAnsi" w:hAnsiTheme="majorHAnsi" w:eastAsiaTheme="majorEastAsia" w:cstheme="majorBidi"/>
      <w:b/>
      <w:bCs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标题 1 字符"/>
    <w:basedOn w:val="6"/>
    <w:link w:val="2"/>
    <w:qFormat/>
    <w:uiPriority w:val="9"/>
    <w:rPr>
      <w:rFonts w:ascii="Calibri" w:hAnsi="Calibri" w:eastAsia="宋体" w:cs="Arial"/>
      <w:b/>
      <w:bCs/>
      <w:kern w:val="44"/>
      <w:sz w:val="30"/>
      <w:szCs w:val="44"/>
    </w:rPr>
  </w:style>
  <w:style w:type="character" w:customStyle="1" w:styleId="8">
    <w:name w:val="标题 2 字符"/>
    <w:basedOn w:val="6"/>
    <w:link w:val="3"/>
    <w:qFormat/>
    <w:uiPriority w:val="9"/>
    <w:rPr>
      <w:rFonts w:asciiTheme="majorHAnsi" w:hAnsiTheme="majorHAnsi" w:eastAsiaTheme="majorEastAsia" w:cstheme="majorBidi"/>
      <w:b/>
      <w:bCs/>
      <w:sz w:val="24"/>
      <w:szCs w:val="32"/>
    </w:rPr>
  </w:style>
  <w:style w:type="paragraph" w:styleId="9">
    <w:name w:val="List Paragraph"/>
    <w:basedOn w:val="1"/>
    <w:qFormat/>
    <w:uiPriority w:val="34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A726DC-9CD3-47B3-AB12-0C27423348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314</Characters>
  <Lines>2</Lines>
  <Paragraphs>1</Paragraphs>
  <TotalTime>7</TotalTime>
  <ScaleCrop>false</ScaleCrop>
  <LinksUpToDate>false</LinksUpToDate>
  <CharactersWithSpaces>367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2019-04-27T02:30:00Z</dcterms:created>
  <dc:creator>56552</dc:creator>
  <cp:lastModifiedBy>师傅，前面抵拢倒拐～</cp:lastModifiedBy>
  <dcterms:modified xsi:type="dcterms:W3CDTF">2019-05-08T00:53:28Z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